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829" w:type="dxa"/>
        <w:tblLook w:val="04A0" w:firstRow="1" w:lastRow="0" w:firstColumn="1" w:lastColumn="0" w:noHBand="0" w:noVBand="1"/>
      </w:tblPr>
      <w:tblGrid>
        <w:gridCol w:w="2252"/>
        <w:gridCol w:w="3691"/>
        <w:gridCol w:w="3676"/>
        <w:gridCol w:w="1235"/>
        <w:gridCol w:w="1261"/>
        <w:gridCol w:w="1465"/>
        <w:gridCol w:w="2016"/>
        <w:gridCol w:w="233"/>
      </w:tblGrid>
      <w:tr w:rsidR="00360E55" w:rsidRPr="005D5FDC" w14:paraId="22995464" w14:textId="77777777" w:rsidTr="00360E55">
        <w:trPr>
          <w:gridAfter w:val="1"/>
          <w:wAfter w:w="233" w:type="dxa"/>
          <w:trHeight w:val="45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FEEE4C" w14:textId="77777777" w:rsidR="005D5FDC" w:rsidRPr="005D5FDC" w:rsidRDefault="005D5FDC" w:rsidP="00BB5B93">
            <w:pPr>
              <w:pStyle w:val="1"/>
              <w:rPr>
                <w:rFonts w:eastAsia="Times New Roman"/>
              </w:rPr>
            </w:pPr>
            <w:r w:rsidRPr="005D5FDC">
              <w:rPr>
                <w:rFonts w:eastAsia="Times New Roman" w:hint="cs"/>
                <w:rtl/>
              </w:rPr>
              <w:t>اليوم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08C8CE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المادة الدراسية 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0C4F98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المدرس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563C01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نوع المادة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48DEA3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وقت الدخول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91D8D4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وقت الخروج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37E6AD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القاعة الدراسية</w:t>
            </w:r>
          </w:p>
        </w:tc>
      </w:tr>
      <w:tr w:rsidR="00360E55" w:rsidRPr="005D5FDC" w14:paraId="6B14D43C" w14:textId="77777777" w:rsidTr="00360E55">
        <w:trPr>
          <w:trHeight w:val="319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4197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1FB7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BA6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93AC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1B8D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9E8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4285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EF7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360E55" w:rsidRPr="005D5FDC" w14:paraId="51164C17" w14:textId="77777777" w:rsidTr="00360E55">
        <w:trPr>
          <w:trHeight w:val="391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1F0154" w14:textId="77777777" w:rsidR="005D5FDC" w:rsidRPr="005D5FDC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0" w:name="_Hlk145502520"/>
            <w:bookmarkStart w:id="1" w:name="RANGE!C4"/>
            <w:r w:rsidRPr="005D5FDC">
              <w:rPr>
                <w:rFonts w:ascii="Arial" w:eastAsia="Times New Roman" w:hAnsi="Arial" w:cs="Arial" w:hint="cs"/>
                <w:color w:val="000000"/>
                <w:kern w:val="0"/>
                <w:sz w:val="32"/>
                <w:szCs w:val="32"/>
                <w:rtl/>
                <w14:ligatures w14:val="none"/>
              </w:rPr>
              <w:t>الاحد</w:t>
            </w:r>
            <w:bookmarkEnd w:id="0"/>
            <w:bookmarkEnd w:id="1"/>
          </w:p>
        </w:tc>
        <w:tc>
          <w:tcPr>
            <w:tcW w:w="3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2ACFC" w14:textId="1C50AF33" w:rsidR="005D5FDC" w:rsidRPr="002A3EF2" w:rsidRDefault="00015458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السموم والمخدرات</w:t>
            </w:r>
          </w:p>
        </w:tc>
        <w:tc>
          <w:tcPr>
            <w:tcW w:w="3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33259A" w14:textId="7B3D3433" w:rsidR="005D5FDC" w:rsidRPr="002A3EF2" w:rsidRDefault="00015458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فاطمة لطيف </w:t>
            </w:r>
            <w:proofErr w:type="spellStart"/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مطشر</w:t>
            </w:r>
            <w:proofErr w:type="spellEnd"/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6478E" w14:textId="56BDDE9A" w:rsidR="005D5FDC" w:rsidRPr="002A3EF2" w:rsidRDefault="00015458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النظري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3FEC9" w14:textId="26F61430" w:rsidR="005D5FDC" w:rsidRPr="002A3EF2" w:rsidRDefault="0009695F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8:30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22396" w14:textId="0DC16DED" w:rsidR="005D5FDC" w:rsidRPr="002A3EF2" w:rsidRDefault="00015458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10</w:t>
            </w:r>
            <w:r w:rsidR="005D5FDC"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:30</w:t>
            </w:r>
            <w:r w:rsidR="0009695F"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BFEAC" w14:textId="77777777" w:rsidR="005D5FDC" w:rsidRPr="002A3EF2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4DB5C368" w14:textId="77777777" w:rsidR="005D5FDC" w:rsidRPr="005D5FDC" w:rsidRDefault="005D5FDC" w:rsidP="005D5F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0E55" w:rsidRPr="005D5FDC" w14:paraId="20AF8705" w14:textId="77777777" w:rsidTr="00360E55">
        <w:trPr>
          <w:trHeight w:val="391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1E9FE" w14:textId="77777777" w:rsidR="005D5FDC" w:rsidRPr="005D5FDC" w:rsidRDefault="005D5FDC" w:rsidP="005D5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A94BC" w14:textId="12A07529" w:rsidR="005D5FDC" w:rsidRPr="002A3EF2" w:rsidRDefault="002A3EF2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طب عدلي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8B381" w14:textId="7BA96C4D" w:rsidR="005D5FDC" w:rsidRPr="00904AC2" w:rsidRDefault="002A3EF2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أطياف صالح حسين </w:t>
            </w: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B5972" w14:textId="1807470D" w:rsidR="005D5FDC" w:rsidRPr="002A3EF2" w:rsidRDefault="00015458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النظري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32E60" w14:textId="2C7ECBD6" w:rsidR="005D5FDC" w:rsidRPr="002A3EF2" w:rsidRDefault="00015458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10</w:t>
            </w:r>
            <w:r w:rsidR="0009695F"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:</w:t>
            </w:r>
            <w:r w:rsidR="0009695F"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3</w:t>
            </w:r>
            <w:r w:rsidR="0009695F"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6E90D" w14:textId="244778E0" w:rsidR="005D5FDC" w:rsidRPr="002A3EF2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="0009695F"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</w:t>
            </w:r>
            <w:r w:rsidR="00015458"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2</w:t>
            </w:r>
            <w:r w:rsidR="0009695F"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8758D7" w14:textId="77777777" w:rsidR="005D5FDC" w:rsidRPr="002A3EF2" w:rsidRDefault="005D5FDC" w:rsidP="005D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7967DDA9" w14:textId="77777777" w:rsidR="005D5FDC" w:rsidRPr="005D5FDC" w:rsidRDefault="005D5FDC" w:rsidP="005D5F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44CF540B" w14:textId="77777777" w:rsidTr="00360E55">
        <w:trPr>
          <w:trHeight w:val="391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B9094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6355C" w14:textId="427160EE" w:rsidR="00610BAF" w:rsidRPr="002A3EF2" w:rsidRDefault="002A3EF2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أصول المحاكمات الجزائية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A0216" w14:textId="2DACB4F1" w:rsidR="00610BAF" w:rsidRPr="00904AC2" w:rsidRDefault="002A3EF2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حسين عريف هاشم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EBC8A" w14:textId="193C1070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النظري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DCF6" w14:textId="18B9519B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</w:t>
            </w: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2</w:t>
            </w: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0B99D" w14:textId="76D315C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2</w:t>
            </w: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7369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03613F8A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56A1FEC8" w14:textId="77777777" w:rsidTr="00360E55">
        <w:trPr>
          <w:trHeight w:val="405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0BB3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5CCD5" w14:textId="22CEB5A5" w:rsidR="00610BAF" w:rsidRPr="002A3EF2" w:rsidRDefault="00E31FF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مشروع البحث</w:t>
            </w: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FFC6B" w14:textId="115D45A7" w:rsidR="00610BAF" w:rsidRPr="00904AC2" w:rsidRDefault="00E31FF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أ.م.د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حيدر عبد علي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36413" w14:textId="2A753AAC" w:rsidR="00610BAF" w:rsidRPr="002A3EF2" w:rsidRDefault="00E31FF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النظري</w:t>
            </w: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2E027" w14:textId="1FB83FF4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2:30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E1B4C" w14:textId="1517366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4:30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A185D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6F4574E2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11833D12" w14:textId="77777777" w:rsidTr="00360E55">
        <w:trPr>
          <w:trHeight w:val="391"/>
        </w:trPr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217" w14:textId="77777777" w:rsidR="00610BAF" w:rsidRPr="005D5FD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 w:hint="cs"/>
                <w:color w:val="000000"/>
                <w:kern w:val="0"/>
                <w:sz w:val="32"/>
                <w:szCs w:val="32"/>
                <w:rtl/>
                <w14:ligatures w14:val="none"/>
              </w:rPr>
              <w:t>الاثنين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140" w14:textId="4D6964F2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السموم </w:t>
            </w: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والمخدرات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7D99" w14:textId="3EE6F276" w:rsidR="00610BAF" w:rsidRPr="00904AC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فاطمة لطيف </w:t>
            </w:r>
            <w:proofErr w:type="spellStart"/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مطشر</w:t>
            </w:r>
            <w:proofErr w:type="spellEnd"/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81D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67C" w14:textId="5E034584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8:30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47E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10:30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009F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مختبر الكيمياء</w:t>
            </w:r>
          </w:p>
        </w:tc>
        <w:tc>
          <w:tcPr>
            <w:tcW w:w="233" w:type="dxa"/>
            <w:vAlign w:val="center"/>
            <w:hideMark/>
          </w:tcPr>
          <w:p w14:paraId="6890AE7F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1DD87D1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A8379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20A" w14:textId="0F915999" w:rsidR="00610BAF" w:rsidRPr="002A3EF2" w:rsidRDefault="006236D3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أصول المحاكمات الجزائية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17D9" w14:textId="750C4420" w:rsidR="00610BAF" w:rsidRPr="00904AC2" w:rsidRDefault="006236D3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حسين عريف هاشم</w:t>
            </w: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773" w14:textId="45F2279D" w:rsidR="00610BAF" w:rsidRPr="002A3EF2" w:rsidRDefault="006236D3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E4A" w14:textId="19603663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10:30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BDC" w14:textId="3F2EC18E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12:</w:t>
            </w:r>
            <w:r w:rsidR="006236D3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37BA2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4BDABEFB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5EE4F510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00E3A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4D7" w14:textId="7FD0FD46" w:rsidR="00610BAF" w:rsidRPr="002A3EF2" w:rsidRDefault="006236D3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الأسلحة والاعتدة</w:t>
            </w: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9EB" w14:textId="729E62D4" w:rsidR="00610BAF" w:rsidRPr="00904AC2" w:rsidRDefault="006236D3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المحاضر فارس عباس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FBB" w14:textId="5FE09648" w:rsidR="00610BAF" w:rsidRPr="002A3EF2" w:rsidRDefault="006236D3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النظري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E17" w14:textId="28A6D5BC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12:</w:t>
            </w:r>
            <w:r w:rsidR="006236D3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0</w:t>
            </w: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412" w14:textId="02FDCC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2:00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8DD4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012AB817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875A34B" w14:textId="77777777" w:rsidTr="00360E55">
        <w:trPr>
          <w:trHeight w:val="405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A5530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05F" w14:textId="2F024186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الجريمة المنظمة</w:t>
            </w: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D40" w14:textId="7352458C" w:rsidR="00610BAF" w:rsidRPr="00904AC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سبأ حسن</w:t>
            </w: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17B1" w14:textId="75E69B9B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العملي </w:t>
            </w:r>
            <w:r w:rsidR="006236D3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A2A" w14:textId="01E4CBC8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2:00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76E" w14:textId="17832212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4:00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AF8F" w14:textId="7028ABEF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4938F0AB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64709BAF" w14:textId="77777777" w:rsidTr="00360E55">
        <w:trPr>
          <w:trHeight w:val="391"/>
        </w:trPr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63F8D" w14:textId="77777777" w:rsidR="00610BAF" w:rsidRPr="005D5FD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 w:hint="cs"/>
                <w:color w:val="000000"/>
                <w:kern w:val="0"/>
                <w:sz w:val="32"/>
                <w:szCs w:val="32"/>
                <w:rtl/>
                <w14:ligatures w14:val="none"/>
              </w:rPr>
              <w:t>الثلاثاء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0CCC1" w14:textId="7BC2A9AD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السموم </w:t>
            </w: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والمخدرات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BDB5D" w14:textId="149585B7" w:rsidR="00610BAF" w:rsidRPr="00904AC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فاطمة لطيف </w:t>
            </w:r>
            <w:proofErr w:type="spellStart"/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مطشر</w:t>
            </w:r>
            <w:proofErr w:type="spellEnd"/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B2AB1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1B314" w14:textId="2A44D912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8:30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FB399" w14:textId="2E4851B8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10:30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9CA4D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مختبر الكيمياء</w:t>
            </w:r>
          </w:p>
        </w:tc>
        <w:tc>
          <w:tcPr>
            <w:tcW w:w="233" w:type="dxa"/>
            <w:vAlign w:val="center"/>
            <w:hideMark/>
          </w:tcPr>
          <w:p w14:paraId="7DF2BE04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5E58801B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168B5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AC350" w14:textId="45D6F449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طب عدلي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3D2EA" w14:textId="09E10D2F" w:rsidR="00610BAF" w:rsidRPr="00904AC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أطياف صالح حسين </w:t>
            </w: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48B4" w14:textId="4DC26A7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4F83B" w14:textId="0F9DB433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10:30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3DD47" w14:textId="2661C3B5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12:30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CD193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03E0B3A5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7A9B1544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778BF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FD80E" w14:textId="732C49F5" w:rsidR="00610BAF" w:rsidRPr="002A3EF2" w:rsidRDefault="00F418C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الأسلحة والاعتدة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0726A" w14:textId="36CC69D2" w:rsidR="00610BAF" w:rsidRPr="00904AC2" w:rsidRDefault="00F418C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F418C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المحاضر فارس عباس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24AD7" w14:textId="35B146C3" w:rsidR="00610BAF" w:rsidRPr="002A3EF2" w:rsidRDefault="00F418C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DD705" w14:textId="269F07CB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12:30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ECE83" w14:textId="3DFACEDD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2:30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52D17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5BAF995B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87867F2" w14:textId="77777777" w:rsidTr="00360E55">
        <w:trPr>
          <w:trHeight w:val="405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BD069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7059D" w14:textId="08E5029B" w:rsidR="00610BAF" w:rsidRPr="002A3EF2" w:rsidRDefault="00823ABB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طب عدلي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F3E16" w14:textId="27D6DBCE" w:rsidR="00610BAF" w:rsidRPr="00904AC2" w:rsidRDefault="00E31FF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  <w:r w:rsidRPr="00904AC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أطياف صالح حسين </w:t>
            </w:r>
            <w:r w:rsidRPr="00904AC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DBAF7" w14:textId="661D083C" w:rsidR="00610BAF" w:rsidRPr="002A3EF2" w:rsidRDefault="00E31FF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A8201" w14:textId="26C72C15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2:30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A25F8" w14:textId="780C5C76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4:30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9F917A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289CF53A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1AB09940" w14:textId="77777777" w:rsidTr="00435D24">
        <w:trPr>
          <w:trHeight w:val="391"/>
        </w:trPr>
        <w:tc>
          <w:tcPr>
            <w:tcW w:w="22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7965" w14:textId="77777777" w:rsidR="00610BAF" w:rsidRPr="005D5FD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 w:hint="cs"/>
                <w:color w:val="000000"/>
                <w:kern w:val="0"/>
                <w:sz w:val="32"/>
                <w:szCs w:val="32"/>
                <w:rtl/>
                <w14:ligatures w14:val="none"/>
              </w:rPr>
              <w:t>الاربعاء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E04C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تطبيقات الحاسوب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DD2" w14:textId="38B315DC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ناهدة حسن مراد</w:t>
            </w:r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5CE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49E" w14:textId="30FA5D2D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8:30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7DD" w14:textId="4FD05639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10:30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536D" w14:textId="5AA183AF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مختبر الحاسبات</w:t>
            </w:r>
          </w:p>
        </w:tc>
        <w:tc>
          <w:tcPr>
            <w:tcW w:w="233" w:type="dxa"/>
            <w:vAlign w:val="center"/>
            <w:hideMark/>
          </w:tcPr>
          <w:p w14:paraId="44B97B00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35A4875" w14:textId="77777777" w:rsidTr="00610BAF">
        <w:trPr>
          <w:trHeight w:val="391"/>
        </w:trPr>
        <w:tc>
          <w:tcPr>
            <w:tcW w:w="2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F3F575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D8C" w14:textId="7FC46A79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الجريمة المنظمة  </w:t>
            </w:r>
          </w:p>
          <w:p w14:paraId="411C4EBD" w14:textId="7D6184E6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C34" w14:textId="6765A539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</w:t>
            </w:r>
            <w:proofErr w:type="gramStart"/>
            <w:r w:rsidR="00BA4D9B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</w:t>
            </w:r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.م</w:t>
            </w:r>
            <w:proofErr w:type="gramEnd"/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سبأ حسن</w:t>
            </w:r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509" w14:textId="2918F960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النظري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4B5" w14:textId="4AA62F88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10:30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6CF" w14:textId="5A5FE328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12:30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81FB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245671D9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7FAE7795" w14:textId="77777777" w:rsidTr="00435D24">
        <w:trPr>
          <w:trHeight w:val="391"/>
        </w:trPr>
        <w:tc>
          <w:tcPr>
            <w:tcW w:w="2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99A73F0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A50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أصول المحاكمات الجزائية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6A8" w14:textId="3AD894CA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حسين عريف هاشم</w:t>
            </w:r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2B2" w14:textId="6CBEABE5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1D49" w14:textId="69D566E0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12:30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352" w14:textId="7EB63BC3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2:00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068D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004C06D3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E171CC1" w14:textId="77777777" w:rsidTr="00FA18F4">
        <w:trPr>
          <w:trHeight w:val="405"/>
        </w:trPr>
        <w:tc>
          <w:tcPr>
            <w:tcW w:w="2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9267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AA3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مشهد الجريمة 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B44C" w14:textId="6F91DAE4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سبأ حسن</w:t>
            </w:r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396" w14:textId="6035DC0A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النظري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B26" w14:textId="6FB378F6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2:00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0B5" w14:textId="0D92F1E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3:30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1787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794D85E8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17B2873" w14:textId="77777777" w:rsidTr="00FA18F4">
        <w:trPr>
          <w:trHeight w:val="391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6DB2D" w14:textId="77777777" w:rsidR="00610BAF" w:rsidRPr="005D5FD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rtl/>
                <w14:ligatures w14:val="none"/>
              </w:rPr>
            </w:pPr>
            <w:r w:rsidRPr="005D5FDC">
              <w:rPr>
                <w:rFonts w:ascii="Arial" w:eastAsia="Times New Roman" w:hAnsi="Arial" w:cs="Arial" w:hint="cs"/>
                <w:color w:val="000000"/>
                <w:kern w:val="0"/>
                <w:sz w:val="32"/>
                <w:szCs w:val="32"/>
                <w:rtl/>
                <w14:ligatures w14:val="none"/>
              </w:rPr>
              <w:t>الخميس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316A1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تطبيقات الحاسوب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7EAB2" w14:textId="0969CC24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ناهدة حسن مراد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357BA" w14:textId="769A4BA6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النظري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942BB" w14:textId="18550AC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8:30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1B057" w14:textId="57637C1F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9:30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66BA1F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1BFF054D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0B4E16C8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B9694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C5439" w14:textId="6918BF0E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مشهد الجريمة 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81234" w14:textId="3D61A00F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E31FF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سبأ حسن</w:t>
            </w:r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="006A0241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/ </w:t>
            </w:r>
            <w:r w:rsidR="00661F68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أنعام ناظم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F4CB3" w14:textId="0D4756C9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E59E0" w14:textId="07C3D2F9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9:30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C0F6" w14:textId="553612A5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11:30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98E5B" w14:textId="62F6AE5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502735F7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43E4E086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CA629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F52E1" w14:textId="2EC2AE33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الجريمة المنظمة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B4F5D" w14:textId="4A9424E5" w:rsidR="00610BAF" w:rsidRPr="00E31FFC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E31FF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سبأ حسن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08384" w14:textId="658C2B94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24BE7" w14:textId="6D4506B8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11:30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69470" w14:textId="4AD32ED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1:</w:t>
            </w: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97D62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5CFBD345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2DC25BA1" w14:textId="77777777" w:rsidTr="00360E55">
        <w:trPr>
          <w:trHeight w:val="391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64215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1EB75" w14:textId="2CE1F2CC" w:rsidR="00610BAF" w:rsidRPr="002A3EF2" w:rsidRDefault="00F418C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اللغة الانكليزية</w:t>
            </w: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2BA73" w14:textId="5B046777" w:rsidR="00610BAF" w:rsidRPr="002A3EF2" w:rsidRDefault="00F418C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F418C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F418CC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أزهر حسين جابر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7AA8A" w14:textId="37AE52F5" w:rsidR="00610BAF" w:rsidRPr="002A3EF2" w:rsidRDefault="00F418CC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النظري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64506" w14:textId="5E074894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1:</w:t>
            </w: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2EFAB" w14:textId="7B217F3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3:00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2998" w14:textId="77777777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50858815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0BAF" w:rsidRPr="005D5FDC" w14:paraId="1C9AD587" w14:textId="77777777" w:rsidTr="00060091">
        <w:trPr>
          <w:trHeight w:val="405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20CB4" w14:textId="77777777" w:rsidR="00610BAF" w:rsidRPr="005D5FDC" w:rsidRDefault="00610BAF" w:rsidP="0061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E075E" w14:textId="19E9E2CA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مشهد الجريمة 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9D80E7" w14:textId="5898588D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proofErr w:type="spellStart"/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م.م</w:t>
            </w:r>
            <w:proofErr w:type="spellEnd"/>
            <w:r w:rsidRPr="002A3EF2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سبأ حسن</w:t>
            </w: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="00661F68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/ أنعام ناظم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7235E" w14:textId="28CA1F5A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العملي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493F5" w14:textId="514F4DB1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3:00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CEA6F" w14:textId="26152902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14:ligatures w14:val="none"/>
              </w:rPr>
              <w:t>5:00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6A624B" w14:textId="3B77EBCD" w:rsidR="00610BAF" w:rsidRPr="002A3EF2" w:rsidRDefault="00610BAF" w:rsidP="0061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</w:pPr>
            <w:r w:rsidRPr="002A3EF2">
              <w:rPr>
                <w:rFonts w:ascii="Arial" w:eastAsia="Times New Roman" w:hAnsi="Arial" w:cs="Arial"/>
                <w:b/>
                <w:bCs/>
                <w:kern w:val="0"/>
                <w:rtl/>
                <w14:ligatures w14:val="none"/>
              </w:rPr>
              <w:t>القاعة المدرجة 2</w:t>
            </w:r>
          </w:p>
        </w:tc>
        <w:tc>
          <w:tcPr>
            <w:tcW w:w="233" w:type="dxa"/>
            <w:vAlign w:val="center"/>
            <w:hideMark/>
          </w:tcPr>
          <w:p w14:paraId="3749930B" w14:textId="77777777" w:rsidR="00610BAF" w:rsidRPr="005D5FDC" w:rsidRDefault="00610BAF" w:rsidP="0061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D7B961" w14:textId="77777777" w:rsidR="00E06229" w:rsidRDefault="00E06229"/>
    <w:sectPr w:rsidR="00E06229" w:rsidSect="005D5FDC">
      <w:headerReference w:type="default" r:id="rId6"/>
      <w:pgSz w:w="16838" w:h="11906" w:orient="landscape" w:code="9"/>
      <w:pgMar w:top="289" w:right="454" w:bottom="454" w:left="289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4C5F" w14:textId="77777777" w:rsidR="00D80D82" w:rsidRDefault="00D80D82" w:rsidP="005D5FDC">
      <w:pPr>
        <w:spacing w:after="0" w:line="240" w:lineRule="auto"/>
      </w:pPr>
      <w:r>
        <w:separator/>
      </w:r>
    </w:p>
  </w:endnote>
  <w:endnote w:type="continuationSeparator" w:id="0">
    <w:p w14:paraId="2776A35D" w14:textId="77777777" w:rsidR="00D80D82" w:rsidRDefault="00D80D82" w:rsidP="005D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9FC7" w14:textId="77777777" w:rsidR="00D80D82" w:rsidRDefault="00D80D82" w:rsidP="005D5FDC">
      <w:pPr>
        <w:spacing w:after="0" w:line="240" w:lineRule="auto"/>
      </w:pPr>
      <w:r>
        <w:separator/>
      </w:r>
    </w:p>
  </w:footnote>
  <w:footnote w:type="continuationSeparator" w:id="0">
    <w:p w14:paraId="24D3455C" w14:textId="77777777" w:rsidR="00D80D82" w:rsidRDefault="00D80D82" w:rsidP="005D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808" w14:textId="32372BAF" w:rsidR="005D5FDC" w:rsidRPr="005D5FDC" w:rsidRDefault="005D5FDC" w:rsidP="005D5FDC">
    <w:pPr>
      <w:pStyle w:val="a3"/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جدول الدروس الأسبوعي قسم تقنيات الأدلة الجنائية والعدلية المرحلة الثانية</w:t>
    </w:r>
    <w:r w:rsidR="008E172E">
      <w:rPr>
        <w:rFonts w:hint="cs"/>
        <w:b/>
        <w:bCs/>
        <w:sz w:val="28"/>
        <w:szCs w:val="28"/>
        <w:rtl/>
      </w:rPr>
      <w:t xml:space="preserve"> الدراسة الصباحية </w:t>
    </w:r>
    <w:r w:rsidR="00130D8C">
      <w:rPr>
        <w:rFonts w:hint="cs"/>
        <w:b/>
        <w:bCs/>
        <w:sz w:val="28"/>
        <w:szCs w:val="28"/>
        <w:rtl/>
      </w:rPr>
      <w:t xml:space="preserve">للعام الدراسي 2023 - 2024 </w:t>
    </w:r>
  </w:p>
  <w:p w14:paraId="264C9F92" w14:textId="77777777" w:rsidR="005D5FDC" w:rsidRDefault="005D5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47"/>
    <w:rsid w:val="000016C8"/>
    <w:rsid w:val="00015458"/>
    <w:rsid w:val="00047D97"/>
    <w:rsid w:val="00060091"/>
    <w:rsid w:val="0009695F"/>
    <w:rsid w:val="000A656C"/>
    <w:rsid w:val="00121B1C"/>
    <w:rsid w:val="00130D8C"/>
    <w:rsid w:val="00177331"/>
    <w:rsid w:val="00227758"/>
    <w:rsid w:val="00261D35"/>
    <w:rsid w:val="002A285B"/>
    <w:rsid w:val="002A3EF2"/>
    <w:rsid w:val="002B4ABD"/>
    <w:rsid w:val="00360E55"/>
    <w:rsid w:val="003B3142"/>
    <w:rsid w:val="00400C8D"/>
    <w:rsid w:val="004525C1"/>
    <w:rsid w:val="004F3A20"/>
    <w:rsid w:val="00562884"/>
    <w:rsid w:val="0057656D"/>
    <w:rsid w:val="005D4A83"/>
    <w:rsid w:val="005D5FDC"/>
    <w:rsid w:val="005F1845"/>
    <w:rsid w:val="00610BAF"/>
    <w:rsid w:val="006236D3"/>
    <w:rsid w:val="006311C5"/>
    <w:rsid w:val="00661F68"/>
    <w:rsid w:val="00672B01"/>
    <w:rsid w:val="006A0241"/>
    <w:rsid w:val="007138E0"/>
    <w:rsid w:val="007360AA"/>
    <w:rsid w:val="007553E8"/>
    <w:rsid w:val="007642FC"/>
    <w:rsid w:val="00802799"/>
    <w:rsid w:val="00823ABB"/>
    <w:rsid w:val="0083509A"/>
    <w:rsid w:val="008410A7"/>
    <w:rsid w:val="008601E4"/>
    <w:rsid w:val="00875CD9"/>
    <w:rsid w:val="008813D3"/>
    <w:rsid w:val="008E13B9"/>
    <w:rsid w:val="008E172E"/>
    <w:rsid w:val="00904AC2"/>
    <w:rsid w:val="009445AE"/>
    <w:rsid w:val="00947519"/>
    <w:rsid w:val="009A653A"/>
    <w:rsid w:val="009B0BB8"/>
    <w:rsid w:val="009D731D"/>
    <w:rsid w:val="00A0261F"/>
    <w:rsid w:val="00A031E0"/>
    <w:rsid w:val="00A453A0"/>
    <w:rsid w:val="00A51214"/>
    <w:rsid w:val="00A85474"/>
    <w:rsid w:val="00B05D89"/>
    <w:rsid w:val="00B377E2"/>
    <w:rsid w:val="00B41537"/>
    <w:rsid w:val="00BA4D9B"/>
    <w:rsid w:val="00BB5B93"/>
    <w:rsid w:val="00BF2E93"/>
    <w:rsid w:val="00C532CA"/>
    <w:rsid w:val="00C9056C"/>
    <w:rsid w:val="00CA3972"/>
    <w:rsid w:val="00D50E6E"/>
    <w:rsid w:val="00D80D82"/>
    <w:rsid w:val="00D976C3"/>
    <w:rsid w:val="00DA1BF1"/>
    <w:rsid w:val="00DE7EED"/>
    <w:rsid w:val="00DF1673"/>
    <w:rsid w:val="00E06229"/>
    <w:rsid w:val="00E30F93"/>
    <w:rsid w:val="00E31FFC"/>
    <w:rsid w:val="00E470FD"/>
    <w:rsid w:val="00EC00EE"/>
    <w:rsid w:val="00EC10F5"/>
    <w:rsid w:val="00EE6D47"/>
    <w:rsid w:val="00F141C8"/>
    <w:rsid w:val="00F418CC"/>
    <w:rsid w:val="00FA18F4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08F17"/>
  <w15:chartTrackingRefBased/>
  <w15:docId w15:val="{3C9CC584-2A72-41C9-9BC1-6BA44D0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B5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FDC"/>
  </w:style>
  <w:style w:type="paragraph" w:styleId="a4">
    <w:name w:val="footer"/>
    <w:basedOn w:val="a"/>
    <w:link w:val="Char0"/>
    <w:uiPriority w:val="99"/>
    <w:unhideWhenUsed/>
    <w:rsid w:val="005D5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FDC"/>
  </w:style>
  <w:style w:type="character" w:customStyle="1" w:styleId="1Char">
    <w:name w:val="العنوان 1 Char"/>
    <w:basedOn w:val="a0"/>
    <w:link w:val="1"/>
    <w:uiPriority w:val="9"/>
    <w:rsid w:val="00BB5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41</cp:revision>
  <cp:lastPrinted>2023-10-18T07:30:00Z</cp:lastPrinted>
  <dcterms:created xsi:type="dcterms:W3CDTF">2023-09-13T15:10:00Z</dcterms:created>
  <dcterms:modified xsi:type="dcterms:W3CDTF">2023-10-18T09:19:00Z</dcterms:modified>
</cp:coreProperties>
</file>