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الكهرباء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82287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مختبر الشبكات 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الكهربائية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التمييز في </w:t>
            </w:r>
            <w:r w:rsidR="00992366">
              <w:rPr>
                <w:rFonts w:hint="cs"/>
                <w:sz w:val="28"/>
                <w:szCs w:val="28"/>
                <w:rtl/>
                <w:lang w:bidi="ar-IQ"/>
              </w:rPr>
              <w:t xml:space="preserve">تدريب وتأهيل كوادر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تقني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ة في اختصاص الشبكات الكهربائية</w:t>
            </w:r>
            <w:r w:rsidR="0082287E">
              <w:rPr>
                <w:rFonts w:hint="cs"/>
                <w:sz w:val="28"/>
                <w:szCs w:val="28"/>
                <w:rtl/>
                <w:lang w:bidi="ar-IQ"/>
              </w:rPr>
              <w:t>(محطات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 xml:space="preserve"> التوليد , خطوط النقل , الطاقة</w:t>
            </w:r>
            <w:r w:rsidR="0001469F">
              <w:rPr>
                <w:rFonts w:hint="cs"/>
                <w:sz w:val="28"/>
                <w:szCs w:val="28"/>
                <w:rtl/>
                <w:lang w:bidi="ar-IQ"/>
              </w:rPr>
              <w:t xml:space="preserve"> , شب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كات التوزيع , الاعمال الكهربائية , اجهزة الحماية والسيطرة</w:t>
            </w:r>
            <w:r w:rsidR="0001469F">
              <w:rPr>
                <w:rFonts w:hint="cs"/>
                <w:sz w:val="28"/>
                <w:szCs w:val="28"/>
                <w:rtl/>
                <w:lang w:bidi="ar-IQ"/>
              </w:rPr>
              <w:t xml:space="preserve"> )علميا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01469F">
              <w:rPr>
                <w:rFonts w:hint="cs"/>
                <w:sz w:val="28"/>
                <w:szCs w:val="28"/>
                <w:rtl/>
                <w:lang w:bidi="ar-IQ"/>
              </w:rPr>
              <w:t xml:space="preserve"> وعمليا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ً لتلبية</w:t>
            </w:r>
            <w:r w:rsidR="0001469F">
              <w:rPr>
                <w:rFonts w:hint="cs"/>
                <w:sz w:val="28"/>
                <w:szCs w:val="28"/>
                <w:rtl/>
                <w:lang w:bidi="ar-IQ"/>
              </w:rPr>
              <w:t xml:space="preserve"> احتياجات سوق العمل والتمييز على مستوى القسم والمعهد .</w:t>
            </w: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4CAF" w:rsidRPr="002F3680" w:rsidRDefault="0001469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اعداد كواد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ر بشرية مؤهلة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علميا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مهنيا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مجال توليد ونقل وتوزيع وحماية </w:t>
            </w:r>
            <w:r w:rsidR="00FC574E">
              <w:rPr>
                <w:rFonts w:hint="cs"/>
                <w:sz w:val="28"/>
                <w:szCs w:val="28"/>
                <w:rtl/>
                <w:lang w:bidi="ar-IQ"/>
              </w:rPr>
              <w:t>الطاقة الكهربائية</w:t>
            </w:r>
            <w:r w:rsidR="00706BCE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D14CAF" w:rsidRPr="00EE28BD" w:rsidRDefault="00EE28BD" w:rsidP="00EE28B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8E786C" w:rsidRPr="00EE28BD">
              <w:rPr>
                <w:rFonts w:hint="cs"/>
                <w:sz w:val="28"/>
                <w:szCs w:val="28"/>
                <w:rtl/>
                <w:lang w:bidi="ar-IQ"/>
              </w:rPr>
              <w:t>لعمل على تطوير</w:t>
            </w:r>
            <w:r w:rsidR="0001469F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مختبر الشبكات</w:t>
            </w:r>
            <w:r w:rsidR="00706BCE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الكهربائية</w:t>
            </w:r>
            <w:r w:rsidR="00AB5AA4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E786C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من خلال </w:t>
            </w:r>
            <w:r w:rsidR="00AB5AA4" w:rsidRPr="00EE28BD">
              <w:rPr>
                <w:rFonts w:hint="cs"/>
                <w:sz w:val="28"/>
                <w:szCs w:val="28"/>
                <w:rtl/>
                <w:lang w:bidi="ar-IQ"/>
              </w:rPr>
              <w:t>تحديث المختبر</w:t>
            </w:r>
            <w:r w:rsidR="00EB1603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وفق معاييرا لمختبر الجيد </w:t>
            </w:r>
            <w:r w:rsidR="00EB1603" w:rsidRPr="00EE28BD">
              <w:rPr>
                <w:sz w:val="28"/>
                <w:szCs w:val="28"/>
                <w:lang w:bidi="ar-IQ"/>
              </w:rPr>
              <w:t>GLP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المعتمدة</w:t>
            </w:r>
            <w:r w:rsidR="00EB1603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عالميا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EB1603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واشرا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ك منتسبي القسم في دورات تـأهيلية تخصصية</w:t>
            </w:r>
            <w:r w:rsidR="00EB1603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EB1603" w:rsidRPr="00EE28BD" w:rsidRDefault="00AB5AA4" w:rsidP="00EE28B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 w:rsidRPr="00EE28BD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EE28BD">
              <w:rPr>
                <w:rFonts w:hint="cs"/>
                <w:sz w:val="28"/>
                <w:szCs w:val="28"/>
                <w:rtl/>
                <w:lang w:bidi="ar-IQ"/>
              </w:rPr>
              <w:t>لمشاركة في صيانة وتشغيل الشبكة</w:t>
            </w:r>
            <w:r w:rsidR="001B1DED">
              <w:rPr>
                <w:rFonts w:hint="cs"/>
                <w:sz w:val="28"/>
                <w:szCs w:val="28"/>
                <w:rtl/>
                <w:lang w:bidi="ar-IQ"/>
              </w:rPr>
              <w:t xml:space="preserve"> الكهربائية</w:t>
            </w:r>
            <w:r w:rsidR="00885AFD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من مرحلة التوليد الى المستهلك</w:t>
            </w:r>
            <w:r w:rsidR="0001469F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القسم والمعهد</w:t>
            </w:r>
            <w:r w:rsidR="001B1DE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EE28BD">
              <w:rPr>
                <w:rFonts w:hint="cs"/>
                <w:sz w:val="28"/>
                <w:szCs w:val="28"/>
                <w:rtl/>
                <w:lang w:bidi="ar-IQ"/>
              </w:rPr>
              <w:t>وخارجه</w:t>
            </w:r>
            <w:r w:rsidR="00EB1603" w:rsidRPr="00EE28BD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EB1603" w:rsidRPr="00EE28BD" w:rsidRDefault="001B1DED" w:rsidP="00EE28B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توفيربيئة وظروف مناسبة محفزة</w:t>
            </w:r>
            <w:r w:rsidR="00AB5AA4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المختبر للتعلم والتدريب</w:t>
            </w:r>
            <w:r w:rsidR="00885AFD"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. </w:t>
            </w:r>
          </w:p>
          <w:p w:rsidR="00885AFD" w:rsidRPr="00EE28BD" w:rsidRDefault="00885AFD" w:rsidP="00EE28B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rtl/>
                <w:lang w:bidi="ar-IQ"/>
              </w:rPr>
            </w:pPr>
            <w:r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الاسهام في خدمة المجتمع بأقامة دورات وورش عمل في </w:t>
            </w:r>
            <w:r w:rsidR="001B1DED">
              <w:rPr>
                <w:rFonts w:hint="cs"/>
                <w:sz w:val="28"/>
                <w:szCs w:val="28"/>
                <w:rtl/>
                <w:lang w:bidi="ar-IQ"/>
              </w:rPr>
              <w:t>كافة المجالات للشبكات الكهربائية</w:t>
            </w:r>
            <w:r w:rsidRPr="00EE28BD">
              <w:rPr>
                <w:rFonts w:hint="cs"/>
                <w:sz w:val="28"/>
                <w:szCs w:val="28"/>
                <w:rtl/>
                <w:lang w:bidi="ar-IQ"/>
              </w:rPr>
              <w:t xml:space="preserve"> (توليد , نقل , توزيع )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B66F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م.ليث فؤاد موسى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885AF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منى محمد رضا محمد علي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AB5AA4" w:rsidRPr="001B1DED" w:rsidRDefault="00885AFD" w:rsidP="001B1DED">
            <w:pPr>
              <w:rPr>
                <w:sz w:val="28"/>
                <w:szCs w:val="28"/>
              </w:rPr>
            </w:pPr>
            <w:r w:rsidRPr="001B1DED">
              <w:rPr>
                <w:rFonts w:hint="cs"/>
                <w:sz w:val="28"/>
                <w:szCs w:val="28"/>
                <w:rtl/>
              </w:rPr>
              <w:t xml:space="preserve">نصير داوود ناصر </w:t>
            </w:r>
          </w:p>
          <w:p w:rsidR="00885AFD" w:rsidRPr="001B1DED" w:rsidRDefault="001B1DED" w:rsidP="001B1DE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اسامه حميد نعمة</w:t>
            </w:r>
            <w:r w:rsidR="00885AFD" w:rsidRPr="001B1DE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85AFD" w:rsidRPr="001B1DED" w:rsidRDefault="00885AFD" w:rsidP="001B1DED">
            <w:pPr>
              <w:rPr>
                <w:sz w:val="28"/>
                <w:szCs w:val="28"/>
              </w:rPr>
            </w:pPr>
            <w:r w:rsidRPr="001B1DED">
              <w:rPr>
                <w:rFonts w:hint="cs"/>
                <w:sz w:val="28"/>
                <w:szCs w:val="28"/>
                <w:rtl/>
              </w:rPr>
              <w:t xml:space="preserve">ايمان رضا راضي </w:t>
            </w:r>
          </w:p>
          <w:p w:rsidR="00885AFD" w:rsidRPr="001B1DED" w:rsidRDefault="001B1DED" w:rsidP="001B1D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نوال ناجي حمزة</w:t>
            </w:r>
            <w:bookmarkStart w:id="0" w:name="_GoBack"/>
            <w:bookmarkEnd w:id="0"/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1B" w:rsidRDefault="0068181B" w:rsidP="00D14CAF">
      <w:pPr>
        <w:spacing w:after="0" w:line="240" w:lineRule="auto"/>
      </w:pPr>
      <w:r>
        <w:separator/>
      </w:r>
    </w:p>
  </w:endnote>
  <w:endnote w:type="continuationSeparator" w:id="0">
    <w:p w:rsidR="0068181B" w:rsidRDefault="0068181B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1B" w:rsidRDefault="0068181B" w:rsidP="00D14CAF">
      <w:pPr>
        <w:spacing w:after="0" w:line="240" w:lineRule="auto"/>
      </w:pPr>
      <w:r>
        <w:separator/>
      </w:r>
    </w:p>
  </w:footnote>
  <w:footnote w:type="continuationSeparator" w:id="0">
    <w:p w:rsidR="0068181B" w:rsidRDefault="0068181B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7E" w:rsidRPr="00D14CAF" w:rsidRDefault="0082287E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B27"/>
    <w:multiLevelType w:val="hybridMultilevel"/>
    <w:tmpl w:val="BE60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16776"/>
    <w:multiLevelType w:val="hybridMultilevel"/>
    <w:tmpl w:val="88745F00"/>
    <w:lvl w:ilvl="0" w:tplc="7DF8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01469F"/>
    <w:rsid w:val="00103B97"/>
    <w:rsid w:val="001217CB"/>
    <w:rsid w:val="00173BD3"/>
    <w:rsid w:val="001B1DED"/>
    <w:rsid w:val="002F3680"/>
    <w:rsid w:val="00470F28"/>
    <w:rsid w:val="00657D14"/>
    <w:rsid w:val="0068181B"/>
    <w:rsid w:val="00706BCE"/>
    <w:rsid w:val="00725984"/>
    <w:rsid w:val="007A441A"/>
    <w:rsid w:val="0082287E"/>
    <w:rsid w:val="0088210B"/>
    <w:rsid w:val="00885AFD"/>
    <w:rsid w:val="008B04BD"/>
    <w:rsid w:val="008E786C"/>
    <w:rsid w:val="00992366"/>
    <w:rsid w:val="00A36A35"/>
    <w:rsid w:val="00AB5AA4"/>
    <w:rsid w:val="00AE38FF"/>
    <w:rsid w:val="00B66F0C"/>
    <w:rsid w:val="00C24B7B"/>
    <w:rsid w:val="00C77363"/>
    <w:rsid w:val="00CF5697"/>
    <w:rsid w:val="00D14CAF"/>
    <w:rsid w:val="00D27308"/>
    <w:rsid w:val="00D56884"/>
    <w:rsid w:val="00D72EB0"/>
    <w:rsid w:val="00DB3467"/>
    <w:rsid w:val="00DE3214"/>
    <w:rsid w:val="00E24817"/>
    <w:rsid w:val="00EB1603"/>
    <w:rsid w:val="00EE28BD"/>
    <w:rsid w:val="00EF0DEF"/>
    <w:rsid w:val="00F42FCD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5</cp:revision>
  <dcterms:created xsi:type="dcterms:W3CDTF">2020-02-03T14:56:00Z</dcterms:created>
  <dcterms:modified xsi:type="dcterms:W3CDTF">2020-02-13T17:48:00Z</dcterms:modified>
</cp:coreProperties>
</file>